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Załącznik nr 1 do Zapytania ofertowego</w:t>
      </w:r>
    </w:p>
    <w:p w:rsidR="00000000" w:rsidDel="00000000" w:rsidP="00000000" w:rsidRDefault="00000000" w:rsidRPr="00000000" w14:paraId="00000002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Formularz OFERTOWY</w:t>
      </w:r>
    </w:p>
    <w:p w:rsidR="00000000" w:rsidDel="00000000" w:rsidP="00000000" w:rsidRDefault="00000000" w:rsidRPr="00000000" w14:paraId="00000006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360" w:lineRule="auto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Zamawiający:</w:t>
      </w:r>
    </w:p>
    <w:p w:rsidR="00000000" w:rsidDel="00000000" w:rsidP="00000000" w:rsidRDefault="00000000" w:rsidRPr="00000000" w14:paraId="00000008">
      <w:pPr>
        <w:spacing w:after="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Tigre sp. z o.o.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ul. Ostrowskiego 9/508, 53-238</w:t>
      </w:r>
    </w:p>
    <w:p w:rsidR="00000000" w:rsidDel="00000000" w:rsidP="00000000" w:rsidRDefault="00000000" w:rsidRPr="00000000" w14:paraId="0000000A">
      <w:pPr>
        <w:spacing w:after="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NIP 6121861477</w:t>
      </w:r>
    </w:p>
    <w:p w:rsidR="00000000" w:rsidDel="00000000" w:rsidP="00000000" w:rsidRDefault="00000000" w:rsidRPr="00000000" w14:paraId="0000000B">
      <w:pPr>
        <w:spacing w:after="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REGON 367188870</w:t>
      </w:r>
    </w:p>
    <w:p w:rsidR="00000000" w:rsidDel="00000000" w:rsidP="00000000" w:rsidRDefault="00000000" w:rsidRPr="00000000" w14:paraId="0000000C">
      <w:pPr>
        <w:spacing w:after="0"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12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Składając ofertę w postępowaniu na „Pełnienie funkcji Inspektora Nadzoru Inwestorskiego w ramach inwestycji pn.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"Budowa budynku produkcyjno-magazynowego z zapleczem socjalno-biurowym wraz z niezbędną infrastrukturą techniczną i zagospodarowaniem terenu"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zlokalizowanego w Świdniku na ul. Kolonijnej (nr działki 6/18, obręb 0003 Kolonia Świdnik Mały).”</w:t>
      </w:r>
    </w:p>
    <w:tbl>
      <w:tblPr>
        <w:tblStyle w:val="Table1"/>
        <w:tblW w:w="928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492"/>
        <w:gridCol w:w="5790"/>
        <w:tblGridChange w:id="0">
          <w:tblGrid>
            <w:gridCol w:w="3492"/>
            <w:gridCol w:w="579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Wykonawca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0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Adres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2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Numer NIP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4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Numer REGON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Numer telefonu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8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Adres e-mail (do kontaktów z Zamawiającym)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spacing w:after="0"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120" w:before="120" w:lineRule="auto"/>
        <w:ind w:left="357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SKŁADAMY OFERTĘ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na wykonanie przedmiotu zamówienia zgodnie z treścią Zapytania ofertowego oraz z terminami w nim uwzględnionymi.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tabs>
          <w:tab w:val="left" w:leader="none" w:pos="360"/>
        </w:tabs>
        <w:spacing w:after="120" w:before="120" w:lineRule="auto"/>
        <w:ind w:left="360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24"/>
          <w:szCs w:val="24"/>
          <w:rtl w:val="0"/>
        </w:rPr>
        <w:t xml:space="preserve">OŚWIADCZAMY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że zapoznaliśmy się treścią Zapytania i uznajemy się za związanych określonymi w nim postanowieniami i zasadami postępowania oraz zdobyliśmy konieczne informacje potrzebne do prawidłowego przygotowania oferty.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120" w:before="120" w:lineRule="auto"/>
        <w:ind w:left="357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OFERUJEMY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wykonanie przedmiotu zamówienia zgodnie z poniższą tabelą:</w:t>
      </w:r>
      <w:r w:rsidDel="00000000" w:rsidR="00000000" w:rsidRPr="00000000">
        <w:rPr>
          <w:rtl w:val="0"/>
        </w:rPr>
      </w:r>
    </w:p>
    <w:tbl>
      <w:tblPr>
        <w:tblStyle w:val="Table2"/>
        <w:tblW w:w="9056.000000000002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16"/>
        <w:gridCol w:w="3845"/>
        <w:gridCol w:w="1843"/>
        <w:gridCol w:w="1134"/>
        <w:gridCol w:w="1718"/>
        <w:tblGridChange w:id="0">
          <w:tblGrid>
            <w:gridCol w:w="516"/>
            <w:gridCol w:w="3845"/>
            <w:gridCol w:w="1843"/>
            <w:gridCol w:w="1134"/>
            <w:gridCol w:w="1718"/>
          </w:tblGrid>
        </w:tblGridChange>
      </w:tblGrid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1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Lp.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1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Nazwa zadania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Cena netto</w:t>
            </w:r>
          </w:p>
          <w:p w:rsidR="00000000" w:rsidDel="00000000" w:rsidP="00000000" w:rsidRDefault="00000000" w:rsidRPr="00000000" w14:paraId="0000002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[w zł]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Stawka podatku VAT [w %]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Cena brutto</w:t>
            </w:r>
          </w:p>
          <w:p w:rsidR="00000000" w:rsidDel="00000000" w:rsidP="00000000" w:rsidRDefault="00000000" w:rsidRPr="00000000" w14:paraId="0000002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[w zł]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26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wykonanie prac uwzględnionych w Zapytaniu Ofertowym wraz z załącznikami - pełnienie funkcji Inspektora Nadzoru Inwestorskiego w branży budowlanej oraz instalacyjnej</w:t>
            </w:r>
          </w:p>
        </w:tc>
        <w:tc>
          <w:tcPr/>
          <w:p w:rsidR="00000000" w:rsidDel="00000000" w:rsidP="00000000" w:rsidRDefault="00000000" w:rsidRPr="00000000" w14:paraId="00000027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widowControl w:val="0"/>
        <w:tabs>
          <w:tab w:val="left" w:leader="none" w:pos="957"/>
        </w:tabs>
        <w:spacing w:before="72" w:lineRule="auto"/>
        <w:ind w:left="0" w:right="133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tabs>
          <w:tab w:val="left" w:leader="none" w:pos="957"/>
        </w:tabs>
        <w:spacing w:before="72" w:lineRule="auto"/>
        <w:ind w:left="0" w:right="133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4. OŚWIADCZAMY,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że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POWYŻSZA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cena brutto uwzględnia wszystkie wymagania niniejszego zapytania ofertowego oraz obejmuje wszelkie koszty bezpośrednie i pośrednie, jakie poniesie Wykonawca z tytułu prawidłowego i terminowego wykonania przedmiotu zamówienia, zysk oraz wszelkie wymagane  przepisami  podatki  i  opłaty,  a  w  szczególności  podatek  od  towarów i usług.</w:t>
      </w:r>
    </w:p>
    <w:p w:rsidR="00000000" w:rsidDel="00000000" w:rsidP="00000000" w:rsidRDefault="00000000" w:rsidRPr="00000000" w14:paraId="0000002C">
      <w:pPr>
        <w:tabs>
          <w:tab w:val="left" w:leader="none" w:pos="600"/>
        </w:tabs>
        <w:spacing w:after="120" w:before="12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5.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OŚWIADCZAMY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że jesteśmy związani ofertą przez okres 30 dni licząc od terminu składania ofert.</w:t>
      </w:r>
    </w:p>
    <w:p w:rsidR="00000000" w:rsidDel="00000000" w:rsidP="00000000" w:rsidRDefault="00000000" w:rsidRPr="00000000" w14:paraId="0000002D">
      <w:pPr>
        <w:tabs>
          <w:tab w:val="left" w:leader="none" w:pos="600"/>
        </w:tabs>
        <w:spacing w:after="120" w:before="12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6. OŚWIADCZAMY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że wypełniliśmy obowiązki informacyjne przewidziane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bezpośrednio lub pośrednio pozyskaliśmy, w celu ubiegania się o udzielenie niniejszego Zamówienia. </w:t>
      </w:r>
    </w:p>
    <w:p w:rsidR="00000000" w:rsidDel="00000000" w:rsidP="00000000" w:rsidRDefault="00000000" w:rsidRPr="00000000" w14:paraId="0000002E">
      <w:pPr>
        <w:tabs>
          <w:tab w:val="left" w:leader="none" w:pos="600"/>
        </w:tabs>
        <w:spacing w:after="120" w:before="12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Ponadto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oświadczamy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że w przypadku pozyskania danych osobowych w  przyszłości w celu ubiegania się o udzielenie niniejszego Zamówienia spełnimy obowiązki informacyjne przewidziane w art. 14 RODO wobec tych osób fizycznych.</w:t>
      </w:r>
    </w:p>
    <w:p w:rsidR="00000000" w:rsidDel="00000000" w:rsidP="00000000" w:rsidRDefault="00000000" w:rsidRPr="00000000" w14:paraId="0000002F">
      <w:pPr>
        <w:spacing w:after="120" w:before="12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WSZELKĄ KORESPONDENCJĘ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 sprawie niniejszego postępowania należy kierować na adres:</w:t>
      </w:r>
    </w:p>
    <w:p w:rsidR="00000000" w:rsidDel="00000000" w:rsidP="00000000" w:rsidRDefault="00000000" w:rsidRPr="00000000" w14:paraId="00000030">
      <w:pPr>
        <w:spacing w:after="120" w:before="120" w:lineRule="auto"/>
        <w:ind w:left="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…………………………………………………………………………………………...***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after="120" w:before="120" w:lineRule="auto"/>
        <w:ind w:left="357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OSOBĄ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upoważnioną do kontaktów w sprawie oferty jest: </w:t>
      </w:r>
    </w:p>
    <w:p w:rsidR="00000000" w:rsidDel="00000000" w:rsidP="00000000" w:rsidRDefault="00000000" w:rsidRPr="00000000" w14:paraId="00000032">
      <w:pPr>
        <w:spacing w:after="120" w:before="12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…………………………………………………………………………………………...***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tabs>
          <w:tab w:val="left" w:leader="none" w:pos="600"/>
        </w:tabs>
        <w:spacing w:after="120" w:before="120" w:lineRule="auto"/>
        <w:ind w:left="357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OFERTĘ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niniejszą składamy na ………………...*** kolejno ponumerowanych stronach.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tabs>
          <w:tab w:val="left" w:leader="none" w:pos="600"/>
        </w:tabs>
        <w:spacing w:after="120" w:before="120" w:lineRule="auto"/>
        <w:ind w:left="357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W ZAŁĄCZENIU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 oferty przedkładamy komplet nw. dokumentów: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0">
      <w:pPr>
        <w:tabs>
          <w:tab w:val="left" w:leader="none" w:pos="1260"/>
        </w:tabs>
        <w:spacing w:after="0" w:line="360" w:lineRule="auto"/>
        <w:ind w:left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tabs>
          <w:tab w:val="left" w:leader="none" w:pos="1260"/>
        </w:tabs>
        <w:spacing w:after="0" w:line="360" w:lineRule="auto"/>
        <w:ind w:left="360" w:hanging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tabs>
          <w:tab w:val="left" w:leader="none" w:pos="1260"/>
        </w:tabs>
        <w:spacing w:after="0" w:line="360" w:lineRule="auto"/>
        <w:ind w:left="360" w:hanging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72.0" w:type="dxa"/>
        <w:jc w:val="center"/>
        <w:tblLayout w:type="fixed"/>
        <w:tblLook w:val="0400"/>
      </w:tblPr>
      <w:tblGrid>
        <w:gridCol w:w="2885"/>
        <w:gridCol w:w="359"/>
        <w:gridCol w:w="5828"/>
        <w:tblGridChange w:id="0">
          <w:tblGrid>
            <w:gridCol w:w="2885"/>
            <w:gridCol w:w="359"/>
            <w:gridCol w:w="582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4">
            <w:pPr>
              <w:widowControl w:val="0"/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  </w:t>
            </w:r>
          </w:p>
        </w:tc>
        <w:tc>
          <w:tcPr/>
          <w:p w:rsidR="00000000" w:rsidDel="00000000" w:rsidP="00000000" w:rsidRDefault="00000000" w:rsidRPr="00000000" w14:paraId="00000045">
            <w:pPr>
              <w:widowControl w:val="0"/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.....................................................................................</w:t>
            </w:r>
          </w:p>
        </w:tc>
      </w:tr>
      <w:tr>
        <w:trPr>
          <w:cantSplit w:val="0"/>
          <w:trHeight w:val="701.953125" w:hRule="atLeast"/>
          <w:tblHeader w:val="0"/>
        </w:trPr>
        <w:tc>
          <w:tcPr/>
          <w:p w:rsidR="00000000" w:rsidDel="00000000" w:rsidP="00000000" w:rsidRDefault="00000000" w:rsidRPr="00000000" w14:paraId="00000047">
            <w:pPr>
              <w:widowControl w:val="0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(miejsce i data)</w:t>
            </w:r>
          </w:p>
        </w:tc>
        <w:tc>
          <w:tcPr/>
          <w:p w:rsidR="00000000" w:rsidDel="00000000" w:rsidP="00000000" w:rsidRDefault="00000000" w:rsidRPr="00000000" w14:paraId="00000048">
            <w:pPr>
              <w:widowControl w:val="0"/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widowControl w:val="0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(Podpis osoby uprawnionej lub osób uprawnionych do reprezentowania Wykonawcy)</w:t>
            </w:r>
          </w:p>
        </w:tc>
      </w:tr>
    </w:tbl>
    <w:p w:rsidR="00000000" w:rsidDel="00000000" w:rsidP="00000000" w:rsidRDefault="00000000" w:rsidRPr="00000000" w14:paraId="0000004A">
      <w:pPr>
        <w:widowControl w:val="0"/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*** odpowiednio uzupełnić lub niepotrzebne skreślić.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5664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ambria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357" w:hanging="357"/>
      </w:pPr>
      <w:rPr>
        <w:rFonts w:ascii="Cambria" w:cs="Cambria" w:eastAsia="Cambria" w:hAnsi="Cambria"/>
        <w:b w:val="0"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2">
    <w:lvl w:ilvl="0">
      <w:start w:val="1"/>
      <w:numFmt w:val="decimal"/>
      <w:lvlText w:val="%1)"/>
      <w:lvlJc w:val="left"/>
      <w:pPr>
        <w:ind w:left="715" w:hanging="715"/>
      </w:pPr>
      <w:rPr>
        <w:rFonts w:ascii="Cambria" w:cs="Cambria" w:eastAsia="Cambria" w:hAnsi="Cambria"/>
        <w:b w:val="0"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1072" w:hanging="358"/>
      </w:pPr>
      <w:rPr>
        <w:rFonts w:ascii="Century Gothic" w:cs="Century Gothic" w:eastAsia="Century Gothic" w:hAnsi="Century Gothic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357" w:hanging="357"/>
      </w:pPr>
      <w:rPr>
        <w:rFonts w:ascii="Cambria" w:cs="Cambria" w:eastAsia="Cambria" w:hAnsi="Cambria"/>
        <w:b w:val="0"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13.0" w:type="dxa"/>
        <w:left w:w="108.0" w:type="dxa"/>
        <w:bottom w:w="113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